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6C" w:rsidRPr="002B01A7" w:rsidRDefault="00F60E6C" w:rsidP="00F60E6C">
      <w:pPr>
        <w:contextualSpacing/>
        <w:jc w:val="center"/>
        <w:rPr>
          <w:b/>
          <w:color w:val="002060"/>
          <w:sz w:val="16"/>
          <w:szCs w:val="16"/>
        </w:rPr>
      </w:pPr>
      <w:r>
        <w:rPr>
          <w:noProof/>
          <w:lang w:eastAsia="nl-NL"/>
        </w:rPr>
        <w:drawing>
          <wp:inline distT="0" distB="0" distL="0" distR="0" wp14:anchorId="51A7F2B3" wp14:editId="33169D29">
            <wp:extent cx="1675934" cy="1086928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821" cy="10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E6C" w:rsidRPr="002B01A7" w:rsidRDefault="00F60E6C" w:rsidP="00F93EC7">
      <w:pPr>
        <w:contextualSpacing/>
        <w:rPr>
          <w:b/>
          <w:color w:val="002060"/>
          <w:sz w:val="16"/>
          <w:szCs w:val="16"/>
        </w:rPr>
      </w:pPr>
    </w:p>
    <w:p w:rsidR="00BD58FB" w:rsidRPr="00A339DB" w:rsidRDefault="00BD58FB" w:rsidP="00F93EC7">
      <w:pPr>
        <w:contextualSpacing/>
        <w:rPr>
          <w:b/>
          <w:color w:val="00B05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Werken bij </w:t>
      </w:r>
      <w:r w:rsidRPr="00A339DB">
        <w:rPr>
          <w:b/>
          <w:color w:val="002060"/>
          <w:sz w:val="32"/>
          <w:szCs w:val="32"/>
        </w:rPr>
        <w:t>Kringloop Dorestad</w:t>
      </w:r>
      <w:r w:rsidRPr="00BB63E5">
        <w:rPr>
          <w:b/>
          <w:sz w:val="32"/>
          <w:szCs w:val="32"/>
        </w:rPr>
        <w:t xml:space="preserve"> en </w:t>
      </w:r>
      <w:r>
        <w:rPr>
          <w:b/>
          <w:color w:val="00B050"/>
          <w:sz w:val="32"/>
          <w:szCs w:val="32"/>
        </w:rPr>
        <w:t>“de Kunstkwast”</w:t>
      </w:r>
    </w:p>
    <w:p w:rsidR="00775B65" w:rsidRDefault="00F93EC7" w:rsidP="00F93EC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Kringloop Dorestad is een organisatie die </w:t>
      </w:r>
      <w:r w:rsidR="00775B65">
        <w:rPr>
          <w:sz w:val="24"/>
          <w:szCs w:val="24"/>
        </w:rPr>
        <w:t xml:space="preserve">diverse producten opknapt die naar de vuilstort dreigen te gaan,  zoals </w:t>
      </w:r>
      <w:r>
        <w:rPr>
          <w:sz w:val="24"/>
          <w:szCs w:val="24"/>
        </w:rPr>
        <w:t>meu</w:t>
      </w:r>
      <w:r w:rsidR="00775B65">
        <w:rPr>
          <w:sz w:val="24"/>
          <w:szCs w:val="24"/>
        </w:rPr>
        <w:t>belen. Dat draagt bij aan het verminderen van de afvalberg. De Kunstkwast is een project dat met passie en creativiteit meubelen een tw</w:t>
      </w:r>
      <w:r w:rsidR="00E72D14">
        <w:rPr>
          <w:sz w:val="24"/>
          <w:szCs w:val="24"/>
        </w:rPr>
        <w:t xml:space="preserve">eede of zelfs derde leven geeft. Er is een winkel in de Peperstraat en een werkplaats in ‘de oude bibliotheek’. </w:t>
      </w:r>
    </w:p>
    <w:p w:rsidR="002B01A7" w:rsidRPr="002B01A7" w:rsidRDefault="002B01A7" w:rsidP="00F93EC7">
      <w:pPr>
        <w:contextualSpacing/>
        <w:rPr>
          <w:sz w:val="16"/>
          <w:szCs w:val="16"/>
        </w:rPr>
      </w:pPr>
      <w:r>
        <w:rPr>
          <w:sz w:val="24"/>
          <w:szCs w:val="24"/>
        </w:rPr>
        <w:t>De Kunstkwast is een project voor iedereen, onder andere vrijwilligers.</w:t>
      </w:r>
    </w:p>
    <w:p w:rsidR="00F93EC7" w:rsidRPr="002B01A7" w:rsidRDefault="00F93EC7" w:rsidP="00F93EC7">
      <w:pPr>
        <w:contextualSpacing/>
        <w:rPr>
          <w:sz w:val="16"/>
          <w:szCs w:val="16"/>
        </w:rPr>
      </w:pPr>
    </w:p>
    <w:p w:rsidR="00F93EC7" w:rsidRDefault="00F93EC7" w:rsidP="00F93EC7">
      <w:pPr>
        <w:contextualSpacing/>
        <w:rPr>
          <w:b/>
          <w:color w:val="002060"/>
          <w:sz w:val="32"/>
          <w:szCs w:val="32"/>
        </w:rPr>
      </w:pPr>
      <w:r w:rsidRPr="00F93EC7">
        <w:rPr>
          <w:b/>
          <w:color w:val="002060"/>
          <w:sz w:val="32"/>
          <w:szCs w:val="32"/>
        </w:rPr>
        <w:t>Wat kun je bij ons doen?</w:t>
      </w:r>
    </w:p>
    <w:p w:rsidR="00775B65" w:rsidRDefault="00E72D14" w:rsidP="00E72D14">
      <w:pPr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Er zijn verschillende </w:t>
      </w:r>
      <w:r w:rsidR="00775B65" w:rsidRPr="00775B65">
        <w:rPr>
          <w:sz w:val="24"/>
          <w:szCs w:val="24"/>
        </w:rPr>
        <w:t>werkzaamheden zoals:</w:t>
      </w:r>
    </w:p>
    <w:p w:rsidR="00E72D14" w:rsidRDefault="00E72D14" w:rsidP="00E72D14">
      <w:pPr>
        <w:tabs>
          <w:tab w:val="left" w:pos="284"/>
        </w:tabs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meubels opknappe</w:t>
      </w:r>
      <w:r w:rsidR="00F6175B">
        <w:rPr>
          <w:sz w:val="24"/>
          <w:szCs w:val="24"/>
        </w:rPr>
        <w:t>n</w:t>
      </w:r>
      <w:r w:rsidR="002B01A7">
        <w:rPr>
          <w:sz w:val="24"/>
          <w:szCs w:val="24"/>
        </w:rPr>
        <w:t>/restaureren</w:t>
      </w:r>
    </w:p>
    <w:p w:rsidR="00E72D14" w:rsidRDefault="002B01A7" w:rsidP="00E72D14">
      <w:pPr>
        <w:tabs>
          <w:tab w:val="left" w:pos="284"/>
        </w:tabs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eigen ideeën uitwerken</w:t>
      </w:r>
    </w:p>
    <w:p w:rsidR="00E72D14" w:rsidRPr="002B01A7" w:rsidRDefault="00E72D14" w:rsidP="00E72D14">
      <w:pPr>
        <w:tabs>
          <w:tab w:val="left" w:pos="284"/>
        </w:tabs>
        <w:spacing w:before="100" w:beforeAutospacing="1"/>
        <w:contextualSpacing/>
        <w:rPr>
          <w:sz w:val="16"/>
          <w:szCs w:val="16"/>
        </w:rPr>
      </w:pPr>
      <w:r>
        <w:rPr>
          <w:sz w:val="24"/>
          <w:szCs w:val="24"/>
        </w:rPr>
        <w:t>-</w:t>
      </w:r>
      <w:r w:rsidR="002B01A7">
        <w:rPr>
          <w:sz w:val="24"/>
          <w:szCs w:val="24"/>
        </w:rPr>
        <w:tab/>
        <w:t>contacten leggen/samenwerken</w:t>
      </w:r>
    </w:p>
    <w:p w:rsidR="002B01A7" w:rsidRPr="002B01A7" w:rsidRDefault="002B01A7" w:rsidP="00E72D14">
      <w:pPr>
        <w:tabs>
          <w:tab w:val="left" w:pos="284"/>
        </w:tabs>
        <w:spacing w:before="100" w:beforeAutospacing="1"/>
        <w:contextualSpacing/>
        <w:rPr>
          <w:sz w:val="16"/>
          <w:szCs w:val="16"/>
        </w:rPr>
      </w:pPr>
    </w:p>
    <w:p w:rsidR="002B01A7" w:rsidRDefault="00347B03" w:rsidP="00347B03">
      <w:pPr>
        <w:contextualSpacing/>
        <w:rPr>
          <w:sz w:val="24"/>
          <w:szCs w:val="24"/>
        </w:rPr>
      </w:pPr>
      <w:r>
        <w:rPr>
          <w:b/>
          <w:color w:val="002060"/>
          <w:sz w:val="32"/>
          <w:szCs w:val="32"/>
        </w:rPr>
        <w:t>Wie werken er bij ons</w:t>
      </w:r>
      <w:r w:rsidRPr="00F93EC7">
        <w:rPr>
          <w:b/>
          <w:color w:val="002060"/>
          <w:sz w:val="32"/>
          <w:szCs w:val="32"/>
        </w:rPr>
        <w:t>?</w:t>
      </w:r>
    </w:p>
    <w:p w:rsidR="002B01A7" w:rsidRDefault="002B01A7" w:rsidP="00347B03">
      <w:pPr>
        <w:contextualSpacing/>
        <w:rPr>
          <w:sz w:val="24"/>
          <w:szCs w:val="24"/>
        </w:rPr>
      </w:pPr>
      <w:r>
        <w:rPr>
          <w:sz w:val="24"/>
          <w:szCs w:val="24"/>
        </w:rPr>
        <w:t>Iedereen is welkom!</w:t>
      </w:r>
    </w:p>
    <w:p w:rsidR="00347B03" w:rsidRPr="002B01A7" w:rsidRDefault="00347B03" w:rsidP="00347B03">
      <w:pPr>
        <w:contextualSpacing/>
        <w:rPr>
          <w:sz w:val="16"/>
          <w:szCs w:val="16"/>
        </w:rPr>
      </w:pPr>
      <w:r w:rsidRPr="00BB63E5">
        <w:rPr>
          <w:sz w:val="24"/>
          <w:szCs w:val="24"/>
        </w:rPr>
        <w:t>In eerste instantie zijn we gestart met drie enthousiaste vrijwilligers die om diverse redenen op dat moment niet in staat waren mee te draaien in het arbeidsproces van onze maatschappij.</w:t>
      </w:r>
      <w:r>
        <w:rPr>
          <w:sz w:val="24"/>
          <w:szCs w:val="24"/>
        </w:rPr>
        <w:t xml:space="preserve"> Inmiddels heeft de vrijwilligersgroep zich uitgebreid tot een </w:t>
      </w:r>
      <w:r w:rsidR="007416A9">
        <w:rPr>
          <w:sz w:val="24"/>
          <w:szCs w:val="24"/>
        </w:rPr>
        <w:t>diversiteit van medewerkers en hun achtergrond.</w:t>
      </w:r>
      <w:r>
        <w:rPr>
          <w:sz w:val="24"/>
          <w:szCs w:val="24"/>
        </w:rPr>
        <w:t xml:space="preserve"> Met onze zorgachtergrond begeleiden wij ook jongeren via De Wijkse Loods bij de Kunstkwast. Verschillende keren mochten we ook jongeren ontvangen die hun </w:t>
      </w:r>
      <w:r w:rsidR="002B01A7">
        <w:rPr>
          <w:sz w:val="24"/>
          <w:szCs w:val="24"/>
        </w:rPr>
        <w:t>(</w:t>
      </w:r>
      <w:r>
        <w:rPr>
          <w:sz w:val="24"/>
          <w:szCs w:val="24"/>
        </w:rPr>
        <w:t>maatschappelijke</w:t>
      </w:r>
      <w:r w:rsidR="002B01A7">
        <w:rPr>
          <w:sz w:val="24"/>
          <w:szCs w:val="24"/>
        </w:rPr>
        <w:t>)</w:t>
      </w:r>
      <w:r>
        <w:rPr>
          <w:sz w:val="24"/>
          <w:szCs w:val="24"/>
        </w:rPr>
        <w:t xml:space="preserve"> stage he</w:t>
      </w:r>
      <w:r w:rsidR="002B01A7">
        <w:rPr>
          <w:sz w:val="24"/>
          <w:szCs w:val="24"/>
        </w:rPr>
        <w:t>bben voltooid bij de Kunstkwast en bij Kringloop Dorestad.</w:t>
      </w:r>
    </w:p>
    <w:p w:rsidR="007005E8" w:rsidRPr="002B01A7" w:rsidRDefault="007005E8" w:rsidP="00E72D14">
      <w:pPr>
        <w:spacing w:line="240" w:lineRule="auto"/>
        <w:contextualSpacing/>
        <w:rPr>
          <w:b/>
          <w:color w:val="002060"/>
          <w:sz w:val="16"/>
          <w:szCs w:val="16"/>
        </w:rPr>
      </w:pPr>
    </w:p>
    <w:p w:rsidR="007005E8" w:rsidRDefault="007005E8" w:rsidP="00E72D14">
      <w:pPr>
        <w:spacing w:line="240" w:lineRule="auto"/>
        <w:contextualSpacing/>
        <w:rPr>
          <w:b/>
          <w:color w:val="002060"/>
          <w:sz w:val="32"/>
          <w:szCs w:val="32"/>
        </w:rPr>
      </w:pPr>
      <w:r w:rsidRPr="007005E8">
        <w:rPr>
          <w:b/>
          <w:color w:val="002060"/>
          <w:sz w:val="32"/>
          <w:szCs w:val="32"/>
        </w:rPr>
        <w:t>Wij werken samen met:</w:t>
      </w:r>
    </w:p>
    <w:p w:rsidR="00E72D14" w:rsidRDefault="00E72D14" w:rsidP="00E72D14">
      <w:pPr>
        <w:tabs>
          <w:tab w:val="left" w:pos="284"/>
        </w:tabs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Stichting Binding</w:t>
      </w:r>
    </w:p>
    <w:p w:rsidR="00E72D14" w:rsidRDefault="00E72D14" w:rsidP="00E72D14">
      <w:pPr>
        <w:tabs>
          <w:tab w:val="left" w:pos="284"/>
        </w:tabs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Regionale Sociale Dienst</w:t>
      </w:r>
    </w:p>
    <w:p w:rsidR="00E72D14" w:rsidRPr="002B01A7" w:rsidRDefault="00E72D14" w:rsidP="00E72D14">
      <w:pPr>
        <w:tabs>
          <w:tab w:val="left" w:pos="284"/>
        </w:tabs>
        <w:spacing w:before="100" w:beforeAutospacing="1"/>
        <w:contextualSpacing/>
        <w:rPr>
          <w:sz w:val="16"/>
          <w:szCs w:val="16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De Wijkse Loods</w:t>
      </w:r>
    </w:p>
    <w:p w:rsidR="007005E8" w:rsidRPr="002B01A7" w:rsidRDefault="007005E8" w:rsidP="00347B03">
      <w:pPr>
        <w:contextualSpacing/>
        <w:rPr>
          <w:sz w:val="16"/>
          <w:szCs w:val="16"/>
        </w:rPr>
      </w:pPr>
    </w:p>
    <w:p w:rsidR="007416A9" w:rsidRDefault="007416A9" w:rsidP="007416A9">
      <w:pPr>
        <w:spacing w:line="240" w:lineRule="auto"/>
        <w:contextualSpacing/>
        <w:rPr>
          <w:b/>
          <w:color w:val="002060"/>
          <w:sz w:val="32"/>
          <w:szCs w:val="32"/>
        </w:rPr>
      </w:pPr>
      <w:r w:rsidRPr="007416A9">
        <w:rPr>
          <w:b/>
          <w:color w:val="002060"/>
          <w:sz w:val="32"/>
          <w:szCs w:val="32"/>
        </w:rPr>
        <w:t xml:space="preserve">Je bent van harte welkom voor een kennismaking of informatie </w:t>
      </w:r>
    </w:p>
    <w:p w:rsidR="00E72D14" w:rsidRPr="00E72D14" w:rsidRDefault="00E72D14" w:rsidP="007416A9">
      <w:pPr>
        <w:spacing w:line="240" w:lineRule="auto"/>
        <w:contextualSpacing/>
        <w:rPr>
          <w:sz w:val="24"/>
          <w:szCs w:val="24"/>
        </w:rPr>
      </w:pPr>
      <w:proofErr w:type="spellStart"/>
      <w:r w:rsidRPr="00E72D14">
        <w:rPr>
          <w:sz w:val="24"/>
          <w:szCs w:val="24"/>
        </w:rPr>
        <w:t>Masja</w:t>
      </w:r>
      <w:proofErr w:type="spellEnd"/>
      <w:r w:rsidRPr="00E72D14">
        <w:rPr>
          <w:sz w:val="24"/>
          <w:szCs w:val="24"/>
        </w:rPr>
        <w:t xml:space="preserve"> en Chris</w:t>
      </w:r>
    </w:p>
    <w:p w:rsidR="00E72D14" w:rsidRDefault="002A4F53" w:rsidP="007416A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Peperstraat 26</w:t>
      </w:r>
      <w:bookmarkStart w:id="0" w:name="_GoBack"/>
      <w:bookmarkEnd w:id="0"/>
      <w:r w:rsidR="00E72D14" w:rsidRPr="00E72D14">
        <w:rPr>
          <w:sz w:val="24"/>
          <w:szCs w:val="24"/>
        </w:rPr>
        <w:t xml:space="preserve"> te Wijk bij Duurstede</w:t>
      </w:r>
    </w:p>
    <w:p w:rsidR="002F37B5" w:rsidRPr="00E72D14" w:rsidRDefault="002F37B5" w:rsidP="007416A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Masja_chris@kpnmail.nl</w:t>
      </w:r>
    </w:p>
    <w:p w:rsidR="00E72D14" w:rsidRPr="002B01A7" w:rsidRDefault="00E72D14" w:rsidP="007416A9">
      <w:pPr>
        <w:spacing w:line="240" w:lineRule="auto"/>
        <w:contextualSpacing/>
        <w:rPr>
          <w:sz w:val="16"/>
          <w:szCs w:val="16"/>
        </w:rPr>
      </w:pPr>
      <w:r w:rsidRPr="00E72D14">
        <w:rPr>
          <w:sz w:val="24"/>
          <w:szCs w:val="24"/>
        </w:rPr>
        <w:t>06 - 40107180</w:t>
      </w:r>
    </w:p>
    <w:p w:rsidR="007416A9" w:rsidRPr="002B01A7" w:rsidRDefault="007416A9" w:rsidP="007416A9">
      <w:pPr>
        <w:spacing w:line="240" w:lineRule="auto"/>
        <w:contextualSpacing/>
        <w:rPr>
          <w:rFonts w:ascii="Times New Roman" w:eastAsia="Times New Roman" w:hAnsi="Times New Roman" w:cs="Times New Roman"/>
          <w:color w:val="A8D08D" w:themeColor="accent6" w:themeTint="99"/>
          <w:sz w:val="16"/>
          <w:szCs w:val="16"/>
          <w:lang w:eastAsia="nl-NL"/>
        </w:rPr>
      </w:pPr>
    </w:p>
    <w:p w:rsidR="007416A9" w:rsidRDefault="007416A9" w:rsidP="007416A9">
      <w:pPr>
        <w:spacing w:line="240" w:lineRule="auto"/>
        <w:contextualSpacing/>
        <w:rPr>
          <w:b/>
          <w:color w:val="002060"/>
          <w:sz w:val="32"/>
          <w:szCs w:val="32"/>
        </w:rPr>
      </w:pPr>
      <w:r w:rsidRPr="007416A9">
        <w:rPr>
          <w:b/>
          <w:color w:val="002060"/>
          <w:sz w:val="32"/>
          <w:szCs w:val="32"/>
        </w:rPr>
        <w:t>Voor vragen of hulp bij het aanmelden</w:t>
      </w:r>
    </w:p>
    <w:p w:rsidR="00E72D14" w:rsidRDefault="00E72D14" w:rsidP="007416A9">
      <w:pPr>
        <w:spacing w:line="240" w:lineRule="auto"/>
        <w:contextualSpacing/>
        <w:rPr>
          <w:sz w:val="24"/>
          <w:szCs w:val="24"/>
        </w:rPr>
      </w:pPr>
      <w:r w:rsidRPr="00E72D14">
        <w:rPr>
          <w:sz w:val="24"/>
          <w:szCs w:val="24"/>
        </w:rPr>
        <w:t>Uw contactpersoon bij de Regionale Sociale Dienst</w:t>
      </w:r>
      <w:r>
        <w:rPr>
          <w:sz w:val="24"/>
          <w:szCs w:val="24"/>
        </w:rPr>
        <w:t>.</w:t>
      </w:r>
    </w:p>
    <w:p w:rsidR="00FF3DD8" w:rsidRPr="00E72D14" w:rsidRDefault="00FF3DD8" w:rsidP="007416A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 Wijkse Loods</w:t>
      </w:r>
    </w:p>
    <w:sectPr w:rsidR="00FF3DD8" w:rsidRPr="00E72D14" w:rsidSect="00E238B7">
      <w:head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8B" w:rsidRDefault="00DC4B8B" w:rsidP="00DC4B8B">
      <w:pPr>
        <w:spacing w:after="0" w:line="240" w:lineRule="auto"/>
      </w:pPr>
      <w:r>
        <w:separator/>
      </w:r>
    </w:p>
  </w:endnote>
  <w:endnote w:type="continuationSeparator" w:id="0">
    <w:p w:rsidR="00DC4B8B" w:rsidRDefault="00DC4B8B" w:rsidP="00DC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8B" w:rsidRDefault="00DC4B8B" w:rsidP="00DC4B8B">
      <w:pPr>
        <w:spacing w:after="0" w:line="240" w:lineRule="auto"/>
      </w:pPr>
      <w:r>
        <w:separator/>
      </w:r>
    </w:p>
  </w:footnote>
  <w:footnote w:type="continuationSeparator" w:id="0">
    <w:p w:rsidR="00DC4B8B" w:rsidRDefault="00DC4B8B" w:rsidP="00DC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8B" w:rsidRDefault="00DC4B8B">
    <w:pPr>
      <w:pStyle w:val="Koptekst"/>
    </w:pPr>
  </w:p>
  <w:p w:rsidR="00DC4B8B" w:rsidRDefault="00DC4B8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C2A"/>
    <w:multiLevelType w:val="hybridMultilevel"/>
    <w:tmpl w:val="533A4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374F8"/>
    <w:multiLevelType w:val="hybridMultilevel"/>
    <w:tmpl w:val="3FB4344E"/>
    <w:lvl w:ilvl="0" w:tplc="9000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B3712"/>
    <w:multiLevelType w:val="hybridMultilevel"/>
    <w:tmpl w:val="D234B590"/>
    <w:lvl w:ilvl="0" w:tplc="9000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37CB7"/>
    <w:multiLevelType w:val="multilevel"/>
    <w:tmpl w:val="084E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B4488"/>
    <w:multiLevelType w:val="hybridMultilevel"/>
    <w:tmpl w:val="CE44B90A"/>
    <w:lvl w:ilvl="0" w:tplc="9000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B0494"/>
    <w:multiLevelType w:val="hybridMultilevel"/>
    <w:tmpl w:val="B40E1890"/>
    <w:lvl w:ilvl="0" w:tplc="9000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55B1A"/>
    <w:multiLevelType w:val="hybridMultilevel"/>
    <w:tmpl w:val="64BE50D6"/>
    <w:lvl w:ilvl="0" w:tplc="9000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37D41"/>
    <w:multiLevelType w:val="multilevel"/>
    <w:tmpl w:val="084E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FB"/>
    <w:rsid w:val="002A4F53"/>
    <w:rsid w:val="002B01A7"/>
    <w:rsid w:val="002F37B5"/>
    <w:rsid w:val="00347B03"/>
    <w:rsid w:val="005D3787"/>
    <w:rsid w:val="007005E8"/>
    <w:rsid w:val="007416A9"/>
    <w:rsid w:val="00775B65"/>
    <w:rsid w:val="00885A92"/>
    <w:rsid w:val="00887ADA"/>
    <w:rsid w:val="00913DBF"/>
    <w:rsid w:val="00BD58FB"/>
    <w:rsid w:val="00DC4B8B"/>
    <w:rsid w:val="00E238B7"/>
    <w:rsid w:val="00E72D14"/>
    <w:rsid w:val="00EF16EE"/>
    <w:rsid w:val="00F60E6C"/>
    <w:rsid w:val="00F6175B"/>
    <w:rsid w:val="00F93EC7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58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EC7"/>
    <w:pPr>
      <w:spacing w:after="160" w:line="259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B8B"/>
  </w:style>
  <w:style w:type="paragraph" w:styleId="Voettekst">
    <w:name w:val="footer"/>
    <w:basedOn w:val="Standaard"/>
    <w:link w:val="VoettekstChar"/>
    <w:uiPriority w:val="99"/>
    <w:unhideWhenUsed/>
    <w:rsid w:val="00DC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B8B"/>
  </w:style>
  <w:style w:type="paragraph" w:styleId="Ballontekst">
    <w:name w:val="Balloon Text"/>
    <w:basedOn w:val="Standaard"/>
    <w:link w:val="BallontekstChar"/>
    <w:uiPriority w:val="99"/>
    <w:semiHidden/>
    <w:unhideWhenUsed/>
    <w:rsid w:val="00F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58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EC7"/>
    <w:pPr>
      <w:spacing w:after="160" w:line="259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B8B"/>
  </w:style>
  <w:style w:type="paragraph" w:styleId="Voettekst">
    <w:name w:val="footer"/>
    <w:basedOn w:val="Standaard"/>
    <w:link w:val="VoettekstChar"/>
    <w:uiPriority w:val="99"/>
    <w:unhideWhenUsed/>
    <w:rsid w:val="00DC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B8B"/>
  </w:style>
  <w:style w:type="paragraph" w:styleId="Ballontekst">
    <w:name w:val="Balloon Text"/>
    <w:basedOn w:val="Standaard"/>
    <w:link w:val="BallontekstChar"/>
    <w:uiPriority w:val="99"/>
    <w:semiHidden/>
    <w:unhideWhenUsed/>
    <w:rsid w:val="00F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 ICT Dienst Utrecht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Klappe</dc:creator>
  <cp:lastModifiedBy>Hilde Klappe</cp:lastModifiedBy>
  <cp:revision>3</cp:revision>
  <cp:lastPrinted>2018-10-16T11:46:00Z</cp:lastPrinted>
  <dcterms:created xsi:type="dcterms:W3CDTF">2019-06-06T13:37:00Z</dcterms:created>
  <dcterms:modified xsi:type="dcterms:W3CDTF">2019-06-12T10:34:00Z</dcterms:modified>
</cp:coreProperties>
</file>